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X="-613" w:tblpY="2480"/>
        <w:tblW w:w="93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0"/>
        <w:gridCol w:w="7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8" w:hRule="atLeast"/>
        </w:trPr>
        <w:tc>
          <w:tcPr>
            <w:tcW w:w="2140" w:type="dxa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投标项目</w:t>
            </w:r>
          </w:p>
        </w:tc>
        <w:tc>
          <w:tcPr>
            <w:tcW w:w="7205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pacing w:val="-20"/>
                <w:sz w:val="32"/>
                <w:szCs w:val="32"/>
                <w:lang w:val="en-US" w:eastAsia="zh-CN"/>
              </w:rPr>
              <w:t>米易县中医医院综合大楼附属楼警务室及儿科输液大厅、核酸检测板房拆除项目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8" w:hRule="atLeast"/>
        </w:trPr>
        <w:tc>
          <w:tcPr>
            <w:tcW w:w="2140" w:type="dxa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投标单位名称（盖章）</w:t>
            </w:r>
          </w:p>
        </w:tc>
        <w:tc>
          <w:tcPr>
            <w:tcW w:w="7205" w:type="dxa"/>
          </w:tcPr>
          <w:p>
            <w:pPr>
              <w:spacing w:line="480" w:lineRule="auto"/>
              <w:ind w:firstLine="320" w:firstLineChars="1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3" w:hRule="atLeast"/>
        </w:trPr>
        <w:tc>
          <w:tcPr>
            <w:tcW w:w="2140" w:type="dxa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投标人及联系电话</w:t>
            </w:r>
          </w:p>
        </w:tc>
        <w:tc>
          <w:tcPr>
            <w:tcW w:w="7205" w:type="dxa"/>
          </w:tcPr>
          <w:p>
            <w:pPr>
              <w:spacing w:line="480" w:lineRule="auto"/>
              <w:ind w:firstLine="320" w:firstLineChars="1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2140" w:type="dxa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报名日期</w:t>
            </w:r>
          </w:p>
        </w:tc>
        <w:tc>
          <w:tcPr>
            <w:tcW w:w="7205" w:type="dxa"/>
          </w:tcPr>
          <w:p>
            <w:pPr>
              <w:spacing w:line="480" w:lineRule="auto"/>
              <w:ind w:firstLine="320" w:firstLineChars="1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spacing w:line="480" w:lineRule="auto"/>
        <w:jc w:val="center"/>
        <w:rPr>
          <w:rFonts w:ascii="楷体" w:hAnsi="楷体" w:eastAsia="楷体"/>
          <w:sz w:val="52"/>
          <w:szCs w:val="52"/>
        </w:rPr>
      </w:pPr>
      <w:r>
        <w:rPr>
          <w:rFonts w:hint="eastAsia" w:ascii="楷体" w:hAnsi="楷体" w:eastAsia="楷体"/>
          <w:sz w:val="52"/>
          <w:szCs w:val="52"/>
        </w:rPr>
        <w:t>投标报名表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5MzFhNzZhZjA0YTk4NGQ4MGQxMzM1MGRmN2JjMGEifQ=="/>
  </w:docVars>
  <w:rsids>
    <w:rsidRoot w:val="004C357C"/>
    <w:rsid w:val="004C357C"/>
    <w:rsid w:val="004D5531"/>
    <w:rsid w:val="007B5C34"/>
    <w:rsid w:val="009671AF"/>
    <w:rsid w:val="009738DB"/>
    <w:rsid w:val="00DA105C"/>
    <w:rsid w:val="062D5A66"/>
    <w:rsid w:val="096B5FD4"/>
    <w:rsid w:val="0B222E51"/>
    <w:rsid w:val="0D0770EB"/>
    <w:rsid w:val="0F9F02EF"/>
    <w:rsid w:val="163A6D52"/>
    <w:rsid w:val="190227FE"/>
    <w:rsid w:val="19BE4CA2"/>
    <w:rsid w:val="19DD419C"/>
    <w:rsid w:val="1A42053E"/>
    <w:rsid w:val="1BB02FB6"/>
    <w:rsid w:val="1EBB40C9"/>
    <w:rsid w:val="23A26345"/>
    <w:rsid w:val="26693B0C"/>
    <w:rsid w:val="27A15170"/>
    <w:rsid w:val="2CB90822"/>
    <w:rsid w:val="34280E8F"/>
    <w:rsid w:val="3A2B070E"/>
    <w:rsid w:val="3BFA4940"/>
    <w:rsid w:val="40A14A02"/>
    <w:rsid w:val="441C2E41"/>
    <w:rsid w:val="4ABD5236"/>
    <w:rsid w:val="4DA7569B"/>
    <w:rsid w:val="4DDA791E"/>
    <w:rsid w:val="4F841CBB"/>
    <w:rsid w:val="54320E85"/>
    <w:rsid w:val="594F7F70"/>
    <w:rsid w:val="599552CE"/>
    <w:rsid w:val="5BC468D5"/>
    <w:rsid w:val="6AD85E5C"/>
    <w:rsid w:val="6DAC7CFE"/>
    <w:rsid w:val="6F554AEA"/>
    <w:rsid w:val="7DB21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8417CC-3553-4664-A24D-661076E12AF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</Words>
  <Characters>56</Characters>
  <Lines>1</Lines>
  <Paragraphs>1</Paragraphs>
  <TotalTime>0</TotalTime>
  <ScaleCrop>false</ScaleCrop>
  <LinksUpToDate>false</LinksUpToDate>
  <CharactersWithSpaces>56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2016-07-08T06:58:00Z</dcterms:created>
  <dc:creator>Lenovo</dc:creator>
  <cp:lastModifiedBy>胡涛</cp:lastModifiedBy>
  <dcterms:modified xsi:type="dcterms:W3CDTF">2023-11-21T00:52:53Z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D1355B6194A44245BF87A67D7FE86E3B</vt:lpwstr>
  </property>
</Properties>
</file>